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C6" w:rsidRDefault="00DC02B0">
      <w:pPr>
        <w:ind w:left="496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CITY OF CREEDMOOR</w:t>
      </w:r>
    </w:p>
    <w:p w:rsidR="003B7EC6" w:rsidRDefault="00DC02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EC6" w:rsidRDefault="00DC02B0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BOARD OF COMMISSIONERS</w:t>
      </w:r>
    </w:p>
    <w:p w:rsidR="003B7EC6" w:rsidRDefault="00DC02B0">
      <w:pPr>
        <w:spacing w:line="232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REGULAR SESSION</w:t>
      </w:r>
    </w:p>
    <w:p w:rsidR="003B7EC6" w:rsidRDefault="00DC02B0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JUNE 7, 2022</w:t>
      </w:r>
    </w:p>
    <w:p w:rsidR="003B7EC6" w:rsidRDefault="00DC02B0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3B7EC6" w:rsidRDefault="003B7EC6">
      <w:pPr>
        <w:spacing w:line="200" w:lineRule="exact"/>
        <w:rPr>
          <w:sz w:val="24"/>
          <w:szCs w:val="24"/>
        </w:rPr>
      </w:pPr>
    </w:p>
    <w:p w:rsidR="003B7EC6" w:rsidRDefault="003B7EC6">
      <w:pPr>
        <w:spacing w:line="200" w:lineRule="exact"/>
        <w:rPr>
          <w:sz w:val="24"/>
          <w:szCs w:val="24"/>
        </w:rPr>
      </w:pPr>
    </w:p>
    <w:p w:rsidR="003B7EC6" w:rsidRDefault="003B7EC6">
      <w:pPr>
        <w:spacing w:line="200" w:lineRule="exact"/>
        <w:rPr>
          <w:sz w:val="24"/>
          <w:szCs w:val="24"/>
        </w:rPr>
      </w:pPr>
    </w:p>
    <w:p w:rsidR="003B7EC6" w:rsidRDefault="003B7EC6">
      <w:pPr>
        <w:spacing w:line="272" w:lineRule="exact"/>
        <w:rPr>
          <w:sz w:val="24"/>
          <w:szCs w:val="24"/>
        </w:rPr>
      </w:pPr>
    </w:p>
    <w:p w:rsidR="003B7EC6" w:rsidRDefault="00DC02B0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Commissioner Mims</w:t>
      </w:r>
    </w:p>
    <w:p w:rsidR="003B7EC6" w:rsidRDefault="003B7EC6">
      <w:pPr>
        <w:spacing w:line="240" w:lineRule="exact"/>
        <w:rPr>
          <w:rFonts w:eastAsia="Times New Roman"/>
          <w:sz w:val="24"/>
          <w:szCs w:val="24"/>
        </w:rPr>
      </w:pPr>
    </w:p>
    <w:p w:rsidR="003B7EC6" w:rsidRDefault="00DC02B0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Commissioner Way</w:t>
      </w:r>
    </w:p>
    <w:p w:rsidR="003B7EC6" w:rsidRDefault="003B7EC6">
      <w:pPr>
        <w:spacing w:line="240" w:lineRule="exact"/>
        <w:rPr>
          <w:rFonts w:eastAsia="Times New Roman"/>
          <w:sz w:val="24"/>
          <w:szCs w:val="24"/>
        </w:rPr>
      </w:pPr>
    </w:p>
    <w:p w:rsidR="003B7EC6" w:rsidRDefault="00DC02B0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3B7EC6" w:rsidRDefault="003B7EC6">
      <w:pPr>
        <w:spacing w:line="240" w:lineRule="exact"/>
        <w:rPr>
          <w:rFonts w:eastAsia="Times New Roman"/>
          <w:sz w:val="24"/>
          <w:szCs w:val="24"/>
        </w:rPr>
      </w:pPr>
    </w:p>
    <w:p w:rsidR="003B7EC6" w:rsidRDefault="00DC02B0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3B7EC6" w:rsidRDefault="003B7EC6">
      <w:pPr>
        <w:spacing w:line="240" w:lineRule="exact"/>
        <w:rPr>
          <w:rFonts w:eastAsia="Times New Roman"/>
          <w:sz w:val="24"/>
          <w:szCs w:val="24"/>
        </w:rPr>
      </w:pPr>
    </w:p>
    <w:p w:rsidR="003B7EC6" w:rsidRDefault="00DC02B0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CONSENT AGENDA</w:t>
      </w:r>
    </w:p>
    <w:p w:rsidR="003B7EC6" w:rsidRDefault="003B7EC6">
      <w:pPr>
        <w:spacing w:line="240" w:lineRule="exact"/>
        <w:rPr>
          <w:rFonts w:eastAsia="Times New Roman"/>
          <w:sz w:val="24"/>
          <w:szCs w:val="24"/>
        </w:rPr>
      </w:pPr>
    </w:p>
    <w:p w:rsidR="003B7EC6" w:rsidRDefault="00DC02B0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6">
        <w:r>
          <w:rPr>
            <w:rFonts w:eastAsia="Times New Roman"/>
            <w:color w:val="0000EE"/>
            <w:sz w:val="24"/>
            <w:szCs w:val="24"/>
          </w:rPr>
          <w:t>Memorandum of Understanding With Clean Water Education Partnership</w:t>
        </w:r>
      </w:hyperlink>
    </w:p>
    <w:p w:rsidR="003B7EC6" w:rsidRDefault="003B7EC6">
      <w:pPr>
        <w:spacing w:line="240" w:lineRule="exact"/>
        <w:rPr>
          <w:rFonts w:eastAsia="Times New Roman"/>
          <w:sz w:val="24"/>
          <w:szCs w:val="24"/>
        </w:rPr>
      </w:pPr>
    </w:p>
    <w:p w:rsidR="003B7EC6" w:rsidRDefault="00DC02B0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7">
        <w:r>
          <w:rPr>
            <w:rFonts w:eastAsia="Times New Roman"/>
            <w:color w:val="0000EE"/>
            <w:sz w:val="24"/>
            <w:szCs w:val="24"/>
          </w:rPr>
          <w:t>Approval of 05/03/2022 BOC Minutes and 05/16/2022 BOC Minutes</w:t>
        </w:r>
      </w:hyperlink>
    </w:p>
    <w:p w:rsidR="003B7EC6" w:rsidRDefault="003B7EC6">
      <w:pPr>
        <w:spacing w:line="240" w:lineRule="exact"/>
        <w:rPr>
          <w:rFonts w:eastAsia="Times New Roman"/>
          <w:sz w:val="24"/>
          <w:szCs w:val="24"/>
        </w:rPr>
      </w:pPr>
    </w:p>
    <w:p w:rsidR="003B7EC6" w:rsidRDefault="00DC02B0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REQUEST TO ADDRESS THE BOARD</w:t>
      </w:r>
    </w:p>
    <w:p w:rsidR="003B7EC6" w:rsidRDefault="003B7EC6">
      <w:pPr>
        <w:spacing w:line="240" w:lineRule="exact"/>
        <w:rPr>
          <w:rFonts w:eastAsia="Times New Roman"/>
          <w:sz w:val="24"/>
          <w:szCs w:val="24"/>
        </w:rPr>
      </w:pPr>
    </w:p>
    <w:p w:rsidR="003B7EC6" w:rsidRDefault="00DC02B0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8">
        <w:r>
          <w:rPr>
            <w:rFonts w:eastAsia="Times New Roman"/>
            <w:color w:val="0000EE"/>
            <w:sz w:val="24"/>
            <w:szCs w:val="24"/>
          </w:rPr>
          <w:t>Proclamati</w:t>
        </w:r>
        <w:r>
          <w:rPr>
            <w:rFonts w:eastAsia="Times New Roman"/>
            <w:color w:val="0000EE"/>
            <w:sz w:val="24"/>
            <w:szCs w:val="24"/>
          </w:rPr>
          <w:t>on Recognizing Miss United States Agriculture Week</w:t>
        </w:r>
      </w:hyperlink>
    </w:p>
    <w:p w:rsidR="003B7EC6" w:rsidRDefault="003B7EC6">
      <w:pPr>
        <w:spacing w:line="240" w:lineRule="exact"/>
        <w:rPr>
          <w:rFonts w:eastAsia="Times New Roman"/>
          <w:sz w:val="24"/>
          <w:szCs w:val="24"/>
        </w:rPr>
      </w:pPr>
    </w:p>
    <w:p w:rsidR="003B7EC6" w:rsidRDefault="00DC02B0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PUBLIC COMMENT</w:t>
      </w:r>
    </w:p>
    <w:p w:rsidR="003B7EC6" w:rsidRDefault="003B7EC6">
      <w:pPr>
        <w:spacing w:line="240" w:lineRule="exact"/>
        <w:rPr>
          <w:rFonts w:eastAsia="Times New Roman"/>
          <w:sz w:val="24"/>
          <w:szCs w:val="24"/>
        </w:rPr>
      </w:pPr>
    </w:p>
    <w:p w:rsidR="003B7EC6" w:rsidRDefault="00DC02B0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OLD BUSINESS</w:t>
      </w:r>
    </w:p>
    <w:p w:rsidR="003B7EC6" w:rsidRDefault="003B7EC6">
      <w:pPr>
        <w:spacing w:line="240" w:lineRule="exact"/>
        <w:rPr>
          <w:rFonts w:eastAsia="Times New Roman"/>
          <w:sz w:val="24"/>
          <w:szCs w:val="24"/>
        </w:rPr>
      </w:pPr>
    </w:p>
    <w:p w:rsidR="003B7EC6" w:rsidRDefault="00DC02B0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9">
        <w:r>
          <w:rPr>
            <w:rFonts w:eastAsia="Times New Roman"/>
            <w:color w:val="0000EE"/>
            <w:sz w:val="24"/>
            <w:szCs w:val="24"/>
          </w:rPr>
          <w:t>VOIP Recommendation | Acting City Manager Michael Frangos</w:t>
        </w:r>
      </w:hyperlink>
    </w:p>
    <w:p w:rsidR="003B7EC6" w:rsidRDefault="003B7EC6">
      <w:pPr>
        <w:spacing w:line="240" w:lineRule="exact"/>
        <w:rPr>
          <w:rFonts w:eastAsia="Times New Roman"/>
          <w:sz w:val="24"/>
          <w:szCs w:val="24"/>
        </w:rPr>
      </w:pPr>
    </w:p>
    <w:p w:rsidR="003B7EC6" w:rsidRDefault="00DC02B0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0">
        <w:r>
          <w:rPr>
            <w:rFonts w:eastAsia="Times New Roman"/>
            <w:color w:val="0000EE"/>
            <w:sz w:val="24"/>
            <w:szCs w:val="24"/>
          </w:rPr>
          <w:t>Public Hearing: ZTA Ordinance 2022-0-02 Amending CDO Articles 3 &amp;19 | Kevin Murphy</w:t>
        </w:r>
      </w:hyperlink>
    </w:p>
    <w:p w:rsidR="003B7EC6" w:rsidRDefault="003B7EC6">
      <w:pPr>
        <w:spacing w:line="240" w:lineRule="exact"/>
        <w:rPr>
          <w:rFonts w:eastAsia="Times New Roman"/>
          <w:sz w:val="24"/>
          <w:szCs w:val="24"/>
        </w:rPr>
      </w:pPr>
    </w:p>
    <w:p w:rsidR="003B7EC6" w:rsidRDefault="00DC02B0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8.c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1">
        <w:r>
          <w:rPr>
            <w:rFonts w:eastAsia="Times New Roman"/>
            <w:color w:val="0000EE"/>
            <w:sz w:val="24"/>
            <w:szCs w:val="24"/>
          </w:rPr>
          <w:t>Public Hearing: ZTA Ordinance 2022-0-03 Amending CDO Article 14 | Kevin Murphy</w:t>
        </w:r>
      </w:hyperlink>
    </w:p>
    <w:p w:rsidR="003B7EC6" w:rsidRDefault="003B7EC6">
      <w:pPr>
        <w:spacing w:line="240" w:lineRule="exact"/>
        <w:rPr>
          <w:rFonts w:eastAsia="Times New Roman"/>
          <w:sz w:val="24"/>
          <w:szCs w:val="24"/>
        </w:rPr>
      </w:pPr>
    </w:p>
    <w:p w:rsidR="003B7EC6" w:rsidRDefault="00DC02B0">
      <w:pPr>
        <w:spacing w:line="271" w:lineRule="auto"/>
        <w:ind w:left="980" w:right="56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8.d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2">
        <w:r>
          <w:rPr>
            <w:rFonts w:eastAsia="Times New Roman"/>
            <w:color w:val="0000EE"/>
            <w:sz w:val="24"/>
            <w:szCs w:val="24"/>
          </w:rPr>
          <w:t>City Hall Expansion Agreement for Professional Services | Acting City Manager Michael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3">
        <w:r>
          <w:rPr>
            <w:rFonts w:eastAsia="Times New Roman"/>
            <w:color w:val="0000EE"/>
            <w:sz w:val="24"/>
            <w:szCs w:val="24"/>
          </w:rPr>
          <w:t>Frangos, AI</w:t>
        </w:r>
        <w:r>
          <w:rPr>
            <w:rFonts w:eastAsia="Times New Roman"/>
            <w:color w:val="0000EE"/>
            <w:sz w:val="24"/>
            <w:szCs w:val="24"/>
          </w:rPr>
          <w:t>CP, CZO</w:t>
        </w:r>
      </w:hyperlink>
    </w:p>
    <w:p w:rsidR="003B7EC6" w:rsidRDefault="003B7EC6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3B7EC6" w:rsidRDefault="00DC02B0">
      <w:pPr>
        <w:spacing w:line="271" w:lineRule="auto"/>
        <w:ind w:left="980" w:right="32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8.e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4">
        <w:r>
          <w:rPr>
            <w:rFonts w:eastAsia="Times New Roman"/>
            <w:color w:val="0000EE"/>
            <w:sz w:val="24"/>
            <w:szCs w:val="24"/>
          </w:rPr>
          <w:t>Community Development Lease (211 N. Main St.) Updated Contract | Acting City Manager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5">
        <w:r>
          <w:rPr>
            <w:rFonts w:eastAsia="Times New Roman"/>
            <w:color w:val="0000EE"/>
            <w:sz w:val="24"/>
            <w:szCs w:val="24"/>
          </w:rPr>
          <w:t>Michael Frangos, AICP, CZO</w:t>
        </w:r>
      </w:hyperlink>
    </w:p>
    <w:p w:rsidR="003B7EC6" w:rsidRDefault="003B7EC6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3B7EC6" w:rsidRDefault="00DC02B0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BUSINESS</w:t>
      </w:r>
    </w:p>
    <w:p w:rsidR="003B7EC6" w:rsidRDefault="003B7EC6">
      <w:pPr>
        <w:spacing w:line="240" w:lineRule="exact"/>
        <w:rPr>
          <w:rFonts w:eastAsia="Times New Roman"/>
          <w:sz w:val="24"/>
          <w:szCs w:val="24"/>
        </w:rPr>
      </w:pPr>
    </w:p>
    <w:p w:rsidR="003B7EC6" w:rsidRDefault="00DC02B0">
      <w:pPr>
        <w:spacing w:line="271" w:lineRule="auto"/>
        <w:ind w:left="980" w:right="68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9.a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6">
        <w:r>
          <w:rPr>
            <w:rFonts w:eastAsia="Times New Roman"/>
            <w:color w:val="0000EE"/>
            <w:sz w:val="24"/>
            <w:szCs w:val="24"/>
          </w:rPr>
          <w:t xml:space="preserve">LSP-2022-01 Hobgood Mixed Use | </w:t>
        </w:r>
        <w:r>
          <w:rPr>
            <w:rFonts w:eastAsia="Times New Roman"/>
            <w:color w:val="0000EE"/>
            <w:sz w:val="24"/>
            <w:szCs w:val="24"/>
          </w:rPr>
          <w:t>Chad Abbott and Acting City Manager/Community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7">
        <w:r>
          <w:rPr>
            <w:rFonts w:eastAsia="Times New Roman"/>
            <w:color w:val="0000EE"/>
            <w:sz w:val="24"/>
            <w:szCs w:val="24"/>
          </w:rPr>
          <w:t>Development Director Michael Frangos, AICP, CZO</w:t>
        </w:r>
      </w:hyperlink>
    </w:p>
    <w:p w:rsidR="003B7EC6" w:rsidRDefault="003B7EC6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3B7EC6" w:rsidRDefault="00DC02B0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8">
        <w:r>
          <w:rPr>
            <w:rFonts w:eastAsia="Times New Roman"/>
            <w:color w:val="0000EE"/>
            <w:sz w:val="24"/>
            <w:szCs w:val="24"/>
          </w:rPr>
          <w:t>Wooten Task Order No.16 | Community Center Retaining Wall Analysis</w:t>
        </w:r>
      </w:hyperlink>
    </w:p>
    <w:p w:rsidR="003B7EC6" w:rsidRDefault="003B7EC6">
      <w:pPr>
        <w:spacing w:line="240" w:lineRule="exact"/>
        <w:rPr>
          <w:rFonts w:eastAsia="Times New Roman"/>
          <w:sz w:val="24"/>
          <w:szCs w:val="24"/>
        </w:rPr>
      </w:pPr>
    </w:p>
    <w:p w:rsidR="003B7EC6" w:rsidRDefault="00DC02B0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3B7EC6" w:rsidRDefault="003B7EC6">
      <w:pPr>
        <w:sectPr w:rsidR="003B7EC6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8" w:lineRule="exact"/>
        <w:rPr>
          <w:rFonts w:eastAsia="Times New Roman"/>
          <w:sz w:val="24"/>
          <w:szCs w:val="24"/>
        </w:rPr>
      </w:pPr>
    </w:p>
    <w:p w:rsidR="003B7EC6" w:rsidRDefault="00DC02B0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3B7EC6" w:rsidRDefault="003B7EC6">
      <w:pPr>
        <w:sectPr w:rsidR="003B7EC6">
          <w:type w:val="continuous"/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3B7EC6" w:rsidRDefault="00DC02B0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CITY MANAGER'S REPORT</w:t>
      </w:r>
    </w:p>
    <w:p w:rsidR="003B7EC6" w:rsidRDefault="003B7EC6">
      <w:pPr>
        <w:spacing w:line="240" w:lineRule="exact"/>
        <w:rPr>
          <w:rFonts w:eastAsia="Times New Roman"/>
          <w:sz w:val="24"/>
          <w:szCs w:val="24"/>
        </w:rPr>
      </w:pPr>
    </w:p>
    <w:p w:rsidR="003B7EC6" w:rsidRDefault="00DC02B0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9">
        <w:r>
          <w:rPr>
            <w:rFonts w:eastAsia="Times New Roman"/>
            <w:color w:val="0000EE"/>
            <w:sz w:val="24"/>
            <w:szCs w:val="24"/>
          </w:rPr>
          <w:t>Police Department Monthly Report</w:t>
        </w:r>
      </w:hyperlink>
    </w:p>
    <w:p w:rsidR="003B7EC6" w:rsidRDefault="003B7EC6">
      <w:pPr>
        <w:spacing w:line="240" w:lineRule="exact"/>
        <w:rPr>
          <w:rFonts w:eastAsia="Times New Roman"/>
          <w:sz w:val="24"/>
          <w:szCs w:val="24"/>
        </w:rPr>
      </w:pPr>
    </w:p>
    <w:p w:rsidR="003B7EC6" w:rsidRDefault="00DC02B0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11.b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20">
        <w:r>
          <w:rPr>
            <w:rFonts w:eastAsia="Times New Roman"/>
            <w:color w:val="0000EE"/>
            <w:sz w:val="24"/>
            <w:szCs w:val="24"/>
          </w:rPr>
          <w:t>Recreation Department Monthly Report</w:t>
        </w:r>
      </w:hyperlink>
    </w:p>
    <w:p w:rsidR="003B7EC6" w:rsidRDefault="003B7EC6">
      <w:pPr>
        <w:spacing w:line="240" w:lineRule="exact"/>
        <w:rPr>
          <w:rFonts w:eastAsia="Times New Roman"/>
          <w:sz w:val="24"/>
          <w:szCs w:val="24"/>
        </w:rPr>
      </w:pPr>
    </w:p>
    <w:p w:rsidR="003B7EC6" w:rsidRDefault="00DC02B0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11.c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21">
        <w:r>
          <w:rPr>
            <w:rFonts w:eastAsia="Times New Roman"/>
            <w:color w:val="0000EE"/>
            <w:sz w:val="24"/>
            <w:szCs w:val="24"/>
          </w:rPr>
          <w:t>Public Works Monthly Report</w:t>
        </w:r>
      </w:hyperlink>
    </w:p>
    <w:p w:rsidR="003B7EC6" w:rsidRDefault="003B7EC6">
      <w:pPr>
        <w:spacing w:line="240" w:lineRule="exact"/>
        <w:rPr>
          <w:rFonts w:eastAsia="Times New Roman"/>
          <w:sz w:val="24"/>
          <w:szCs w:val="24"/>
        </w:rPr>
      </w:pPr>
    </w:p>
    <w:p w:rsidR="003B7EC6" w:rsidRDefault="00DC02B0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11.d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22">
        <w:r>
          <w:rPr>
            <w:rFonts w:eastAsia="Times New Roman"/>
            <w:color w:val="0000EE"/>
            <w:sz w:val="24"/>
            <w:szCs w:val="24"/>
          </w:rPr>
          <w:t>Community Development Monthly Report</w:t>
        </w:r>
      </w:hyperlink>
    </w:p>
    <w:p w:rsidR="003B7EC6" w:rsidRDefault="003B7EC6">
      <w:pPr>
        <w:spacing w:line="240" w:lineRule="exact"/>
        <w:rPr>
          <w:rFonts w:eastAsia="Times New Roman"/>
          <w:sz w:val="24"/>
          <w:szCs w:val="24"/>
        </w:rPr>
      </w:pPr>
    </w:p>
    <w:p w:rsidR="003B7EC6" w:rsidRDefault="00DC02B0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SGWASA REPORT</w:t>
      </w:r>
    </w:p>
    <w:p w:rsidR="003B7EC6" w:rsidRDefault="003B7EC6">
      <w:pPr>
        <w:spacing w:line="240" w:lineRule="exact"/>
        <w:rPr>
          <w:rFonts w:eastAsia="Times New Roman"/>
          <w:sz w:val="24"/>
          <w:szCs w:val="24"/>
        </w:rPr>
      </w:pPr>
    </w:p>
    <w:p w:rsidR="003B7EC6" w:rsidRDefault="00DC02B0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COMMISSIONER REPORTS</w:t>
      </w:r>
    </w:p>
    <w:p w:rsidR="003B7EC6" w:rsidRDefault="003B7EC6">
      <w:pPr>
        <w:spacing w:line="240" w:lineRule="exact"/>
        <w:rPr>
          <w:rFonts w:eastAsia="Times New Roman"/>
          <w:sz w:val="24"/>
          <w:szCs w:val="24"/>
        </w:rPr>
      </w:pPr>
    </w:p>
    <w:p w:rsidR="003B7EC6" w:rsidRDefault="00DC02B0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MAYOR'S REPORT</w:t>
      </w:r>
    </w:p>
    <w:p w:rsidR="003B7EC6" w:rsidRDefault="003B7EC6">
      <w:pPr>
        <w:spacing w:line="240" w:lineRule="exact"/>
        <w:rPr>
          <w:rFonts w:eastAsia="Times New Roman"/>
          <w:sz w:val="24"/>
          <w:szCs w:val="24"/>
        </w:rPr>
      </w:pPr>
    </w:p>
    <w:p w:rsidR="003B7EC6" w:rsidRDefault="00DC02B0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CLOSED SESSION</w:t>
      </w:r>
    </w:p>
    <w:p w:rsidR="003B7EC6" w:rsidRDefault="003B7EC6">
      <w:pPr>
        <w:spacing w:line="240" w:lineRule="exact"/>
        <w:rPr>
          <w:rFonts w:eastAsia="Times New Roman"/>
          <w:sz w:val="24"/>
          <w:szCs w:val="24"/>
        </w:rPr>
      </w:pPr>
    </w:p>
    <w:p w:rsidR="003B7EC6" w:rsidRDefault="00DC02B0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23">
        <w:r>
          <w:rPr>
            <w:rFonts w:eastAsia="Times New Roman"/>
            <w:color w:val="0000EE"/>
            <w:sz w:val="24"/>
            <w:szCs w:val="24"/>
          </w:rPr>
          <w:t>Closed Session pursuant to NCGS 143-318.11(a)(6) Personnel</w:t>
        </w:r>
      </w:hyperlink>
    </w:p>
    <w:p w:rsidR="003B7EC6" w:rsidRDefault="003B7EC6">
      <w:pPr>
        <w:spacing w:line="240" w:lineRule="exact"/>
        <w:rPr>
          <w:rFonts w:eastAsia="Times New Roman"/>
          <w:sz w:val="24"/>
          <w:szCs w:val="24"/>
        </w:rPr>
      </w:pPr>
    </w:p>
    <w:p w:rsidR="003B7EC6" w:rsidRDefault="00DC02B0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3B7EC6" w:rsidRDefault="003B7EC6">
      <w:pPr>
        <w:sectPr w:rsidR="003B7EC6">
          <w:pgSz w:w="12240" w:h="15840"/>
          <w:pgMar w:top="831" w:right="1020" w:bottom="368" w:left="1080" w:header="0" w:footer="0" w:gutter="0"/>
          <w:cols w:space="720" w:equalWidth="0">
            <w:col w:w="10140"/>
          </w:cols>
        </w:sect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200" w:lineRule="exact"/>
        <w:rPr>
          <w:rFonts w:eastAsia="Times New Roman"/>
          <w:sz w:val="24"/>
          <w:szCs w:val="24"/>
        </w:rPr>
      </w:pPr>
    </w:p>
    <w:p w:rsidR="003B7EC6" w:rsidRDefault="003B7EC6">
      <w:pPr>
        <w:spacing w:line="364" w:lineRule="exact"/>
        <w:rPr>
          <w:rFonts w:eastAsia="Times New Roman"/>
          <w:sz w:val="24"/>
          <w:szCs w:val="24"/>
        </w:rPr>
      </w:pPr>
    </w:p>
    <w:p w:rsidR="003B7EC6" w:rsidRDefault="00DC02B0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3B7EC6">
      <w:type w:val="continuous"/>
      <w:pgSz w:w="12240" w:h="15840"/>
      <w:pgMar w:top="831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1BC82B08"/>
    <w:lvl w:ilvl="0" w:tplc="1954347E">
      <w:start w:val="11"/>
      <w:numFmt w:val="decimal"/>
      <w:lvlText w:val="%1."/>
      <w:lvlJc w:val="left"/>
    </w:lvl>
    <w:lvl w:ilvl="1" w:tplc="3C76DB48">
      <w:numFmt w:val="decimal"/>
      <w:lvlText w:val=""/>
      <w:lvlJc w:val="left"/>
    </w:lvl>
    <w:lvl w:ilvl="2" w:tplc="EDD213B8">
      <w:numFmt w:val="decimal"/>
      <w:lvlText w:val=""/>
      <w:lvlJc w:val="left"/>
    </w:lvl>
    <w:lvl w:ilvl="3" w:tplc="DBFABA5E">
      <w:numFmt w:val="decimal"/>
      <w:lvlText w:val=""/>
      <w:lvlJc w:val="left"/>
    </w:lvl>
    <w:lvl w:ilvl="4" w:tplc="55D41A96">
      <w:numFmt w:val="decimal"/>
      <w:lvlText w:val=""/>
      <w:lvlJc w:val="left"/>
    </w:lvl>
    <w:lvl w:ilvl="5" w:tplc="2C0C489C">
      <w:numFmt w:val="decimal"/>
      <w:lvlText w:val=""/>
      <w:lvlJc w:val="left"/>
    </w:lvl>
    <w:lvl w:ilvl="6" w:tplc="1DF0D6EE">
      <w:numFmt w:val="decimal"/>
      <w:lvlText w:val=""/>
      <w:lvlJc w:val="left"/>
    </w:lvl>
    <w:lvl w:ilvl="7" w:tplc="ED8A83B2">
      <w:numFmt w:val="decimal"/>
      <w:lvlText w:val=""/>
      <w:lvlJc w:val="left"/>
    </w:lvl>
    <w:lvl w:ilvl="8" w:tplc="B36E02C0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B5CE504E"/>
    <w:lvl w:ilvl="0" w:tplc="59DCB1F0">
      <w:start w:val="1"/>
      <w:numFmt w:val="decimal"/>
      <w:lvlText w:val="%1."/>
      <w:lvlJc w:val="left"/>
    </w:lvl>
    <w:lvl w:ilvl="1" w:tplc="FA180B24">
      <w:numFmt w:val="decimal"/>
      <w:lvlText w:val=""/>
      <w:lvlJc w:val="left"/>
    </w:lvl>
    <w:lvl w:ilvl="2" w:tplc="C380B75C">
      <w:numFmt w:val="decimal"/>
      <w:lvlText w:val=""/>
      <w:lvlJc w:val="left"/>
    </w:lvl>
    <w:lvl w:ilvl="3" w:tplc="F0A0DA24">
      <w:numFmt w:val="decimal"/>
      <w:lvlText w:val=""/>
      <w:lvlJc w:val="left"/>
    </w:lvl>
    <w:lvl w:ilvl="4" w:tplc="2D00E944">
      <w:numFmt w:val="decimal"/>
      <w:lvlText w:val=""/>
      <w:lvlJc w:val="left"/>
    </w:lvl>
    <w:lvl w:ilvl="5" w:tplc="6BDEB8DE">
      <w:numFmt w:val="decimal"/>
      <w:lvlText w:val=""/>
      <w:lvlJc w:val="left"/>
    </w:lvl>
    <w:lvl w:ilvl="6" w:tplc="8D1285F8">
      <w:numFmt w:val="decimal"/>
      <w:lvlText w:val=""/>
      <w:lvlJc w:val="left"/>
    </w:lvl>
    <w:lvl w:ilvl="7" w:tplc="1E947D4A">
      <w:numFmt w:val="decimal"/>
      <w:lvlText w:val=""/>
      <w:lvlJc w:val="left"/>
    </w:lvl>
    <w:lvl w:ilvl="8" w:tplc="0FCA1BD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3MzQwMrY0NzAztDRV0lEKTi0uzszPAykwrAUAv2S8eiwAAAA="/>
  </w:docVars>
  <w:rsids>
    <w:rsidRoot w:val="003B7EC6"/>
    <w:rsid w:val="003B7EC6"/>
    <w:rsid w:val="00D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03DE54-F977-4A55-A035-891078F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9651e2ea8c9c55992e1a86faf8dc964a0.pdf" TargetMode="External"/><Relationship Id="rId13" Type="http://schemas.openxmlformats.org/officeDocument/2006/relationships/hyperlink" Target="https://d2kbkoa27fdvtw.cloudfront.net/cityofcreedmoor/967ae34ae21b40fc2f3cff6d1abf99ba0.pdf" TargetMode="External"/><Relationship Id="rId18" Type="http://schemas.openxmlformats.org/officeDocument/2006/relationships/hyperlink" Target="https://d2kbkoa27fdvtw.cloudfront.net/cityofcreedmoor/8023422f8f3d7ffa369c03be831bfe4e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2kbkoa27fdvtw.cloudfront.net/cityofcreedmoor/9143a9250b9d031f59dbfa7eb0b2765a0.pdf" TargetMode="External"/><Relationship Id="rId7" Type="http://schemas.openxmlformats.org/officeDocument/2006/relationships/hyperlink" Target="https://d2kbkoa27fdvtw.cloudfront.net/cityofcreedmoor/a1f2c241bb2d5f1b3e738f23d58a07620.pdf" TargetMode="External"/><Relationship Id="rId12" Type="http://schemas.openxmlformats.org/officeDocument/2006/relationships/hyperlink" Target="https://d2kbkoa27fdvtw.cloudfront.net/cityofcreedmoor/967ae34ae21b40fc2f3cff6d1abf99ba0.pdf" TargetMode="External"/><Relationship Id="rId17" Type="http://schemas.openxmlformats.org/officeDocument/2006/relationships/hyperlink" Target="https://d2kbkoa27fdvtw.cloudfront.net/cityofcreedmoor/3b85bbbb83447503883274d9e521c81f0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2kbkoa27fdvtw.cloudfront.net/cityofcreedmoor/3b85bbbb83447503883274d9e521c81f0.pdf" TargetMode="External"/><Relationship Id="rId20" Type="http://schemas.openxmlformats.org/officeDocument/2006/relationships/hyperlink" Target="https://d2kbkoa27fdvtw.cloudfront.net/cityofcreedmoor/74dd01a3d5f1200a4fddd78254463e0a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5faa3ab16f4a96cc42e87e39e8ca2c8b0.pdf" TargetMode="External"/><Relationship Id="rId11" Type="http://schemas.openxmlformats.org/officeDocument/2006/relationships/hyperlink" Target="https://d2kbkoa27fdvtw.cloudfront.net/cityofcreedmoor/a0b381a6d2b5750f553482e992be432a0.pdf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d2kbkoa27fdvtw.cloudfront.net/cityofcreedmoor/031293065644faf60580e7a7f94f2a130.pdf" TargetMode="External"/><Relationship Id="rId23" Type="http://schemas.openxmlformats.org/officeDocument/2006/relationships/hyperlink" Target="https://d2kbkoa27fdvtw.cloudfront.net/cityofcreedmoor/7e3cae6da76680abf214ac6b6d295ae50.pdf" TargetMode="External"/><Relationship Id="rId10" Type="http://schemas.openxmlformats.org/officeDocument/2006/relationships/hyperlink" Target="https://d2kbkoa27fdvtw.cloudfront.net/cityofcreedmoor/a73e68818ac29dbdcfd27c741452a4950.pdf" TargetMode="External"/><Relationship Id="rId19" Type="http://schemas.openxmlformats.org/officeDocument/2006/relationships/hyperlink" Target="https://d2kbkoa27fdvtw.cloudfront.net/cityofcreedmoor/be4e297f41ea25f9c09c017e2e60f957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6d67da3be46e4a5e7cbe10a5df9bd3f00.pdf" TargetMode="External"/><Relationship Id="rId14" Type="http://schemas.openxmlformats.org/officeDocument/2006/relationships/hyperlink" Target="https://d2kbkoa27fdvtw.cloudfront.net/cityofcreedmoor/031293065644faf60580e7a7f94f2a130.pdf" TargetMode="External"/><Relationship Id="rId22" Type="http://schemas.openxmlformats.org/officeDocument/2006/relationships/hyperlink" Target="https://d2kbkoa27fdvtw.cloudfront.net/cityofcreedmoor/b1f0148ca75af9b9b6bd1f038fdbad2b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Rouse</cp:lastModifiedBy>
  <cp:revision>2</cp:revision>
  <dcterms:created xsi:type="dcterms:W3CDTF">2022-06-03T20:18:00Z</dcterms:created>
  <dcterms:modified xsi:type="dcterms:W3CDTF">2022-06-03T20:18:00Z</dcterms:modified>
</cp:coreProperties>
</file>