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13" w:rsidRDefault="00467DF3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634213" w:rsidRDefault="00467D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213" w:rsidRDefault="00634213">
      <w:pPr>
        <w:spacing w:line="6" w:lineRule="exact"/>
        <w:rPr>
          <w:sz w:val="24"/>
          <w:szCs w:val="24"/>
        </w:rPr>
      </w:pPr>
    </w:p>
    <w:p w:rsidR="00634213" w:rsidRDefault="00467DF3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634213" w:rsidRDefault="00467DF3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634213" w:rsidRDefault="00467DF3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AUGUST 15, 2022</w:t>
      </w:r>
    </w:p>
    <w:p w:rsidR="00634213" w:rsidRDefault="00467DF3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634213" w:rsidRDefault="00634213">
      <w:pPr>
        <w:spacing w:line="200" w:lineRule="exact"/>
        <w:rPr>
          <w:sz w:val="24"/>
          <w:szCs w:val="24"/>
        </w:rPr>
      </w:pPr>
    </w:p>
    <w:p w:rsidR="00634213" w:rsidRDefault="00634213">
      <w:pPr>
        <w:spacing w:line="200" w:lineRule="exact"/>
        <w:rPr>
          <w:sz w:val="24"/>
          <w:szCs w:val="24"/>
        </w:rPr>
      </w:pPr>
    </w:p>
    <w:p w:rsidR="00634213" w:rsidRDefault="00634213">
      <w:pPr>
        <w:spacing w:line="200" w:lineRule="exact"/>
        <w:rPr>
          <w:sz w:val="24"/>
          <w:szCs w:val="24"/>
        </w:rPr>
      </w:pPr>
    </w:p>
    <w:p w:rsidR="00634213" w:rsidRDefault="00634213">
      <w:pPr>
        <w:spacing w:line="272" w:lineRule="exact"/>
        <w:rPr>
          <w:sz w:val="24"/>
          <w:szCs w:val="24"/>
        </w:rPr>
      </w:pPr>
    </w:p>
    <w:p w:rsidR="00634213" w:rsidRDefault="00467DF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Gleason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Mayor Pro Tem Albright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Request for Harris Park Memorial Monument | P. 2-6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Public Facilities Cleaning Services | Michael Frangos | P. 7-33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Stormwater Repair Projects | John Boyer | P. 34-36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Creedmoor Community Center Retaining Wall Options | John Boyer | P. 37-39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Financial Status Update | Candy Bowman | P. 40-43</w:t>
      </w:r>
    </w:p>
    <w:p w:rsidR="00634213" w:rsidRDefault="00634213">
      <w:pPr>
        <w:spacing w:line="240" w:lineRule="exact"/>
        <w:rPr>
          <w:rFonts w:eastAsia="Times New Roman"/>
          <w:sz w:val="24"/>
          <w:szCs w:val="24"/>
        </w:rPr>
      </w:pPr>
    </w:p>
    <w:p w:rsidR="00634213" w:rsidRDefault="00467DF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 City Manager Hiring Criteria | P. 44-52</w:t>
      </w:r>
    </w:p>
    <w:p w:rsidR="00634213" w:rsidRDefault="00634213">
      <w:pPr>
        <w:spacing w:line="234" w:lineRule="exact"/>
        <w:rPr>
          <w:rFonts w:eastAsia="Times New Roman"/>
          <w:sz w:val="24"/>
          <w:szCs w:val="24"/>
        </w:rPr>
      </w:pPr>
    </w:p>
    <w:p w:rsidR="00634213" w:rsidRDefault="00467DF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bookmarkStart w:id="0" w:name="_GoBack"/>
      <w:bookmarkEnd w:id="0"/>
      <w:r>
        <w:rPr>
          <w:rFonts w:eastAsia="Times New Roman"/>
          <w:b/>
          <w:bCs/>
          <w:color w:val="0000EE"/>
          <w:sz w:val="24"/>
          <w:szCs w:val="24"/>
        </w:rPr>
        <w:t>Closed Session // NC GS 143-318.11 (a) (6) Personnel</w:t>
      </w:r>
    </w:p>
    <w:p w:rsidR="00634213" w:rsidRDefault="00634213">
      <w:pPr>
        <w:spacing w:line="246" w:lineRule="exact"/>
        <w:rPr>
          <w:rFonts w:eastAsia="Times New Roman"/>
          <w:sz w:val="24"/>
          <w:szCs w:val="24"/>
        </w:rPr>
      </w:pPr>
    </w:p>
    <w:p w:rsidR="00634213" w:rsidRDefault="00467DF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634213" w:rsidRDefault="00634213">
      <w:pPr>
        <w:sectPr w:rsidR="00634213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00" w:lineRule="exact"/>
        <w:rPr>
          <w:rFonts w:eastAsia="Times New Roman"/>
          <w:sz w:val="24"/>
          <w:szCs w:val="24"/>
        </w:rPr>
      </w:pPr>
    </w:p>
    <w:p w:rsidR="00634213" w:rsidRDefault="00634213">
      <w:pPr>
        <w:spacing w:line="248" w:lineRule="exact"/>
        <w:rPr>
          <w:rFonts w:eastAsia="Times New Roman"/>
          <w:sz w:val="24"/>
          <w:szCs w:val="24"/>
        </w:rPr>
      </w:pPr>
    </w:p>
    <w:p w:rsidR="00634213" w:rsidRDefault="00467DF3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634213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5E184132"/>
    <w:lvl w:ilvl="0" w:tplc="766A5C04">
      <w:start w:val="1"/>
      <w:numFmt w:val="decimal"/>
      <w:lvlText w:val="%1."/>
      <w:lvlJc w:val="left"/>
    </w:lvl>
    <w:lvl w:ilvl="1" w:tplc="997216B8">
      <w:numFmt w:val="decimal"/>
      <w:lvlText w:val=""/>
      <w:lvlJc w:val="left"/>
    </w:lvl>
    <w:lvl w:ilvl="2" w:tplc="D10C79EE">
      <w:numFmt w:val="decimal"/>
      <w:lvlText w:val=""/>
      <w:lvlJc w:val="left"/>
    </w:lvl>
    <w:lvl w:ilvl="3" w:tplc="3836F0B8">
      <w:numFmt w:val="decimal"/>
      <w:lvlText w:val=""/>
      <w:lvlJc w:val="left"/>
    </w:lvl>
    <w:lvl w:ilvl="4" w:tplc="482C4E5A">
      <w:numFmt w:val="decimal"/>
      <w:lvlText w:val=""/>
      <w:lvlJc w:val="left"/>
    </w:lvl>
    <w:lvl w:ilvl="5" w:tplc="20826724">
      <w:numFmt w:val="decimal"/>
      <w:lvlText w:val=""/>
      <w:lvlJc w:val="left"/>
    </w:lvl>
    <w:lvl w:ilvl="6" w:tplc="477E02B0">
      <w:numFmt w:val="decimal"/>
      <w:lvlText w:val=""/>
      <w:lvlJc w:val="left"/>
    </w:lvl>
    <w:lvl w:ilvl="7" w:tplc="72AA466E">
      <w:numFmt w:val="decimal"/>
      <w:lvlText w:val=""/>
      <w:lvlJc w:val="left"/>
    </w:lvl>
    <w:lvl w:ilvl="8" w:tplc="4FEEBC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3NjU2MjQ1MTK0sDRQ0lEKTi0uzszPAykwqgUAP9TZSywAAAA="/>
  </w:docVars>
  <w:rsids>
    <w:rsidRoot w:val="00634213"/>
    <w:rsid w:val="00467DF3"/>
    <w:rsid w:val="00634213"/>
    <w:rsid w:val="009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C9CAA-C982-4631-A193-8082FE00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2022-08-12T12:46:00Z</dcterms:created>
  <dcterms:modified xsi:type="dcterms:W3CDTF">2022-08-12T12:46:00Z</dcterms:modified>
</cp:coreProperties>
</file>